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94C11" w:rsidRPr="00303F1D" w:rsidRDefault="001F6904" w:rsidP="00372F02">
      <w:pPr>
        <w:tabs>
          <w:tab w:val="left" w:pos="5400"/>
        </w:tabs>
        <w:rPr>
          <w:rFonts w:ascii="Verdana" w:hAnsi="Verdana"/>
          <w:b/>
          <w:sz w:val="22"/>
          <w:szCs w:val="22"/>
        </w:rPr>
      </w:pPr>
      <w:r w:rsidRPr="00303F1D">
        <w:rPr>
          <w:rFonts w:ascii="Verdana" w:hAnsi="Verdana"/>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-776605</wp:posOffset>
                </wp:positionV>
                <wp:extent cx="3505200" cy="1203960"/>
                <wp:effectExtent l="5715" t="13970" r="13335"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203960"/>
                        </a:xfrm>
                        <a:prstGeom prst="rect">
                          <a:avLst/>
                        </a:prstGeom>
                        <a:solidFill>
                          <a:srgbClr val="E7E6E6"/>
                        </a:solidFill>
                        <a:ln w="9525">
                          <a:solidFill>
                            <a:srgbClr val="000000"/>
                          </a:solidFill>
                          <a:miter lim="800000"/>
                          <a:headEnd/>
                          <a:tailEnd/>
                        </a:ln>
                      </wps:spPr>
                      <wps:txbx>
                        <w:txbxContent>
                          <w:p w:rsidR="00823D18" w:rsidRPr="00303F1D" w:rsidRDefault="00823D18" w:rsidP="00DA76DA">
                            <w:pPr>
                              <w:jc w:val="center"/>
                              <w:rPr>
                                <w:rFonts w:ascii="Verdana" w:hAnsi="Verdana"/>
                                <w:i/>
                                <w:sz w:val="18"/>
                                <w:szCs w:val="20"/>
                              </w:rPr>
                            </w:pPr>
                            <w:r w:rsidRPr="00303F1D">
                              <w:rPr>
                                <w:rFonts w:ascii="Verdana" w:hAnsi="Verdana"/>
                                <w:i/>
                                <w:sz w:val="18"/>
                                <w:szCs w:val="20"/>
                              </w:rPr>
                              <w:t>- Partie réservée à l’agence comptable -</w:t>
                            </w:r>
                          </w:p>
                          <w:p w:rsidR="00303F1D" w:rsidRDefault="00303F1D" w:rsidP="00DA76DA">
                            <w:pPr>
                              <w:rPr>
                                <w:rFonts w:ascii="Verdana" w:hAnsi="Verdana"/>
                                <w:szCs w:val="28"/>
                              </w:rPr>
                            </w:pPr>
                          </w:p>
                          <w:p w:rsidR="00823D18" w:rsidRPr="00303F1D" w:rsidRDefault="00823D18" w:rsidP="00DA76DA">
                            <w:pPr>
                              <w:rPr>
                                <w:rFonts w:ascii="Verdana" w:hAnsi="Verdana"/>
                                <w:szCs w:val="28"/>
                              </w:rPr>
                            </w:pPr>
                            <w:r w:rsidRPr="00303F1D">
                              <w:rPr>
                                <w:rFonts w:ascii="Verdana" w:hAnsi="Verdana"/>
                                <w:szCs w:val="28"/>
                              </w:rPr>
                              <w:t>Matricule attribué :</w:t>
                            </w:r>
                          </w:p>
                          <w:p w:rsidR="00823D18" w:rsidRPr="00303F1D" w:rsidRDefault="00823D18" w:rsidP="00DA76DA">
                            <w:pPr>
                              <w:rPr>
                                <w:rFonts w:ascii="Verdana" w:hAnsi="Verdana"/>
                                <w:szCs w:val="28"/>
                              </w:rPr>
                            </w:pPr>
                          </w:p>
                          <w:p w:rsidR="00303F1D" w:rsidRPr="00303F1D" w:rsidRDefault="00823D18" w:rsidP="00DA76DA">
                            <w:pPr>
                              <w:rPr>
                                <w:rFonts w:ascii="Verdana" w:hAnsi="Verdana"/>
                                <w:szCs w:val="28"/>
                              </w:rPr>
                            </w:pPr>
                            <w:r w:rsidRPr="00303F1D">
                              <w:rPr>
                                <w:rFonts w:ascii="Verdana" w:hAnsi="Verdana"/>
                                <w:szCs w:val="28"/>
                              </w:rPr>
                              <w:t xml:space="preserve">Date de création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5" o:spid="_x0000_s1026" style="position:absolute;margin-left:252pt;margin-top:-61.15pt;width:276pt;height:9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" fillcolor="#e7e6e6">
                <v:textbox>
                  <w:txbxContent>
                    <w:p w:rsidR="00823D18" w:rsidRPr="00303F1D" w:rsidRDefault="00823D18" w:rsidP="00DA76DA">
                      <w:pPr>
                        <w:jc w:val="center"/>
                        <w:rPr>
                          <w:rFonts w:ascii="Verdana" w:hAnsi="Verdana"/>
                          <w:i/>
                          <w:sz w:val="18"/>
                          <w:szCs w:val="20"/>
                        </w:rPr>
                      </w:pPr>
                      <w:r w:rsidRPr="00303F1D">
                        <w:rPr>
                          <w:rFonts w:ascii="Verdana" w:hAnsi="Verdana"/>
                          <w:i/>
                          <w:sz w:val="18"/>
                          <w:szCs w:val="20"/>
                        </w:rPr>
                        <w:t>- Partie réservée à l’agence comptable -</w:t>
                      </w:r>
                    </w:p>
                    <w:p w:rsidR="00303F1D" w:rsidRDefault="00303F1D" w:rsidP="00DA76DA">
                      <w:pPr>
                        <w:rPr>
                          <w:rFonts w:ascii="Verdana" w:hAnsi="Verdana"/>
                          <w:szCs w:val="28"/>
                        </w:rPr>
                      </w:pPr>
                    </w:p>
                    <w:p w:rsidR="00823D18" w:rsidRPr="00303F1D" w:rsidRDefault="00823D18" w:rsidP="00DA76DA">
                      <w:pPr>
                        <w:rPr>
                          <w:rFonts w:ascii="Verdana" w:hAnsi="Verdana"/>
                          <w:szCs w:val="28"/>
                        </w:rPr>
                      </w:pPr>
                      <w:r w:rsidRPr="00303F1D">
                        <w:rPr>
                          <w:rFonts w:ascii="Verdana" w:hAnsi="Verdana"/>
                          <w:szCs w:val="28"/>
                        </w:rPr>
                        <w:t>Matricule attribué :</w:t>
                      </w:r>
                    </w:p>
                    <w:p w:rsidR="00823D18" w:rsidRPr="00303F1D" w:rsidRDefault="00823D18" w:rsidP="00DA76DA">
                      <w:pPr>
                        <w:rPr>
                          <w:rFonts w:ascii="Verdana" w:hAnsi="Verdana"/>
                          <w:szCs w:val="28"/>
                        </w:rPr>
                      </w:pPr>
                    </w:p>
                    <w:p w:rsidR="00303F1D" w:rsidRPr="00303F1D" w:rsidRDefault="00823D18" w:rsidP="00DA76DA">
                      <w:pPr>
                        <w:rPr>
                          <w:rFonts w:ascii="Verdana" w:hAnsi="Verdana"/>
                          <w:szCs w:val="28"/>
                        </w:rPr>
                      </w:pPr>
                      <w:r w:rsidRPr="00303F1D">
                        <w:rPr>
                          <w:rFonts w:ascii="Verdana" w:hAnsi="Verdana"/>
                          <w:szCs w:val="28"/>
                        </w:rPr>
                        <w:t xml:space="preserve">Date de création : </w:t>
                      </w:r>
                    </w:p>
                  </w:txbxContent>
                </v:textbox>
              </v:rect>
            </w:pict>
          </mc:Fallback>
        </mc:AlternateContent>
      </w:r>
    </w:p>
    <w:p w:rsidR="00303F1D" w:rsidRPr="00303F1D" w:rsidRDefault="00303F1D" w:rsidP="00DA76DA">
      <w:pPr>
        <w:tabs>
          <w:tab w:val="left" w:pos="5400"/>
        </w:tabs>
        <w:rPr>
          <w:rFonts w:ascii="Verdana" w:hAnsi="Verdana"/>
          <w:bCs/>
          <w:sz w:val="22"/>
          <w:szCs w:val="22"/>
        </w:rPr>
      </w:pPr>
    </w:p>
    <w:p w:rsidR="00303F1D" w:rsidRPr="00303F1D" w:rsidRDefault="00303F1D" w:rsidP="00DA76DA">
      <w:pPr>
        <w:tabs>
          <w:tab w:val="left" w:pos="5400"/>
        </w:tabs>
        <w:rPr>
          <w:rFonts w:ascii="Verdana" w:hAnsi="Verdana"/>
          <w:bCs/>
          <w:sz w:val="22"/>
          <w:szCs w:val="22"/>
        </w:rPr>
      </w:pPr>
    </w:p>
    <w:p w:rsidR="00303F1D" w:rsidRPr="00303F1D" w:rsidRDefault="00303F1D" w:rsidP="00DA76DA">
      <w:pPr>
        <w:tabs>
          <w:tab w:val="left" w:pos="5400"/>
        </w:tabs>
        <w:rPr>
          <w:rFonts w:ascii="Verdana" w:hAnsi="Verdana"/>
          <w:bCs/>
          <w:sz w:val="22"/>
          <w:szCs w:val="22"/>
        </w:rPr>
      </w:pPr>
    </w:p>
    <w:p w:rsidR="009C6AD8" w:rsidRPr="00303F1D" w:rsidRDefault="00303F1D" w:rsidP="00303F1D">
      <w:pPr>
        <w:tabs>
          <w:tab w:val="left" w:pos="5387"/>
        </w:tabs>
        <w:rPr>
          <w:rFonts w:ascii="Verdana" w:hAnsi="Verdana"/>
          <w:bCs/>
          <w:sz w:val="22"/>
          <w:szCs w:val="22"/>
        </w:rPr>
      </w:pPr>
      <w:r w:rsidRPr="00DD1CAF">
        <w:rPr>
          <w:rFonts w:ascii="Verdana" w:hAnsi="Verdana"/>
          <w:bCs/>
          <w:i/>
          <w:color w:val="63003C"/>
          <w:sz w:val="22"/>
          <w:szCs w:val="22"/>
        </w:rPr>
        <w:t>Toutes les mentions doivent être correctement</w:t>
      </w:r>
      <w:bookmarkStart w:id="1" w:name="_Hlk483855780"/>
      <w:r w:rsidR="00C1159E">
        <w:rPr>
          <w:rFonts w:ascii="Verdana" w:hAnsi="Verdana"/>
          <w:bCs/>
          <w:sz w:val="22"/>
          <w:szCs w:val="22"/>
        </w:rPr>
        <w:t xml:space="preserve"> </w:t>
      </w:r>
      <w:r w:rsidRPr="00DD1CAF">
        <w:rPr>
          <w:rFonts w:ascii="Verdana" w:hAnsi="Verdana"/>
          <w:bCs/>
          <w:i/>
          <w:color w:val="63003C"/>
          <w:sz w:val="22"/>
          <w:szCs w:val="22"/>
        </w:rPr>
        <w:t>et obligatoirement complétées</w:t>
      </w:r>
      <w:r w:rsidRPr="00DD1CAF">
        <w:rPr>
          <w:rFonts w:ascii="Verdana" w:hAnsi="Verdana"/>
          <w:bCs/>
          <w:color w:val="63003C"/>
          <w:sz w:val="22"/>
          <w:szCs w:val="22"/>
        </w:rPr>
        <w:t>.</w:t>
      </w:r>
    </w:p>
    <w:p w:rsidR="00F32E0E" w:rsidRPr="00303F1D" w:rsidRDefault="00F32E0E" w:rsidP="00DA76DA">
      <w:pPr>
        <w:tabs>
          <w:tab w:val="left" w:pos="5400"/>
        </w:tabs>
        <w:rPr>
          <w:rFonts w:ascii="Verdana" w:hAnsi="Verdana"/>
          <w:bCs/>
          <w:sz w:val="22"/>
          <w:szCs w:val="22"/>
        </w:rPr>
      </w:pPr>
    </w:p>
    <w:p w:rsidR="00324A60" w:rsidRPr="00303F1D" w:rsidRDefault="00324A60" w:rsidP="00DA76DA">
      <w:pPr>
        <w:tabs>
          <w:tab w:val="left" w:pos="5400"/>
        </w:tabs>
        <w:rPr>
          <w:rFonts w:ascii="Verdana" w:hAnsi="Verdana"/>
          <w:bCs/>
          <w:sz w:val="22"/>
          <w:szCs w:val="22"/>
        </w:rPr>
      </w:pPr>
    </w:p>
    <w:bookmarkEnd w:id="1"/>
    <w:p w:rsidR="00DA76DA" w:rsidRPr="00303F1D" w:rsidRDefault="00DA76DA" w:rsidP="00C1159E">
      <w:pPr>
        <w:tabs>
          <w:tab w:val="left" w:pos="4962"/>
        </w:tabs>
        <w:rPr>
          <w:rFonts w:ascii="Verdana" w:hAnsi="Verdana"/>
          <w:b/>
          <w:sz w:val="22"/>
          <w:szCs w:val="22"/>
          <w:bdr w:val="single" w:sz="18" w:space="0" w:color="auto"/>
        </w:rPr>
      </w:pPr>
      <w:r w:rsidRPr="00303F1D">
        <w:rPr>
          <w:rFonts w:ascii="Verdana" w:hAnsi="Verdana"/>
          <w:bCs/>
          <w:sz w:val="22"/>
          <w:szCs w:val="22"/>
        </w:rPr>
        <w:t>AGENCE COMPTABLE</w:t>
      </w:r>
      <w:r w:rsidR="00C1159E" w:rsidRPr="00C1159E">
        <w:rPr>
          <w:rFonts w:ascii="Verdana" w:hAnsi="Verdana"/>
          <w:b/>
          <w:color w:val="63003C"/>
          <w:sz w:val="21"/>
          <w:szCs w:val="21"/>
        </w:rPr>
        <w:t xml:space="preserve"> </w:t>
      </w:r>
      <w:r w:rsidR="00C1159E">
        <w:rPr>
          <w:rFonts w:ascii="Verdana" w:hAnsi="Verdana"/>
          <w:b/>
          <w:color w:val="63003C"/>
          <w:sz w:val="21"/>
          <w:szCs w:val="21"/>
        </w:rPr>
        <w:tab/>
      </w:r>
      <w:r w:rsidR="00C1159E" w:rsidRPr="00DD1CAF">
        <w:rPr>
          <w:rFonts w:ascii="Verdana" w:hAnsi="Verdana"/>
          <w:b/>
          <w:color w:val="63003C"/>
          <w:sz w:val="21"/>
          <w:szCs w:val="21"/>
        </w:rPr>
        <w:t>DEMANDE D’ENREGISTREMENT D’UN VÉHICULE</w:t>
      </w:r>
    </w:p>
    <w:p w:rsidR="0017238E" w:rsidRPr="00C1159E" w:rsidRDefault="008E1209" w:rsidP="00303F1D">
      <w:pPr>
        <w:tabs>
          <w:tab w:val="left" w:pos="4395"/>
        </w:tabs>
        <w:rPr>
          <w:rFonts w:ascii="Verdana" w:hAnsi="Verdana"/>
          <w:b/>
          <w:color w:val="63003C"/>
          <w:sz w:val="20"/>
          <w:szCs w:val="20"/>
        </w:rPr>
      </w:pPr>
      <w:r w:rsidRPr="00303F1D">
        <w:rPr>
          <w:rFonts w:ascii="Verdana" w:hAnsi="Verdana"/>
          <w:sz w:val="22"/>
          <w:szCs w:val="22"/>
        </w:rPr>
        <w:t xml:space="preserve">Service </w:t>
      </w:r>
      <w:r w:rsidR="00876FB5">
        <w:rPr>
          <w:rFonts w:ascii="Verdana" w:hAnsi="Verdana"/>
          <w:sz w:val="22"/>
          <w:szCs w:val="22"/>
        </w:rPr>
        <w:t>Facturier</w:t>
      </w:r>
      <w:r w:rsidR="00C1159E" w:rsidRPr="00C1159E">
        <w:rPr>
          <w:rFonts w:ascii="Verdana" w:hAnsi="Verdana"/>
          <w:sz w:val="22"/>
          <w:szCs w:val="22"/>
        </w:rPr>
        <w:t xml:space="preserve"> </w:t>
      </w:r>
      <w:r w:rsidR="00C1159E">
        <w:rPr>
          <w:rFonts w:ascii="Verdana" w:hAnsi="Verdana"/>
          <w:sz w:val="22"/>
          <w:szCs w:val="22"/>
        </w:rPr>
        <w:t xml:space="preserve">- </w:t>
      </w:r>
      <w:r w:rsidR="00C1159E" w:rsidRPr="00303F1D">
        <w:rPr>
          <w:rFonts w:ascii="Verdana" w:hAnsi="Verdana"/>
          <w:sz w:val="22"/>
          <w:szCs w:val="22"/>
        </w:rPr>
        <w:t>Bât 407</w:t>
      </w:r>
      <w:r w:rsidR="00DA76DA" w:rsidRPr="00303F1D">
        <w:rPr>
          <w:rFonts w:ascii="Verdana" w:hAnsi="Verdana"/>
          <w:sz w:val="22"/>
          <w:szCs w:val="22"/>
        </w:rPr>
        <w:tab/>
      </w:r>
      <w:r w:rsidR="00876FB5">
        <w:rPr>
          <w:rFonts w:ascii="Verdana" w:hAnsi="Verdana"/>
          <w:sz w:val="22"/>
          <w:szCs w:val="22"/>
        </w:rPr>
        <w:tab/>
      </w:r>
      <w:r w:rsidR="00C1159E" w:rsidRPr="00DD1CAF">
        <w:rPr>
          <w:rFonts w:ascii="Verdana" w:hAnsi="Verdana"/>
          <w:b/>
          <w:color w:val="63003C"/>
          <w:sz w:val="21"/>
          <w:szCs w:val="21"/>
        </w:rPr>
        <w:t>DANS LE CADRE DE MISSION</w:t>
      </w:r>
    </w:p>
    <w:p w:rsidR="00876FB5" w:rsidRPr="00DD1CAF" w:rsidRDefault="00240680" w:rsidP="00303F1D">
      <w:pPr>
        <w:tabs>
          <w:tab w:val="left" w:pos="4395"/>
          <w:tab w:val="left" w:pos="5529"/>
          <w:tab w:val="left" w:pos="7088"/>
          <w:tab w:val="left" w:pos="8222"/>
        </w:tabs>
        <w:rPr>
          <w:rFonts w:ascii="Verdana" w:hAnsi="Verdana"/>
          <w:color w:val="63003C"/>
          <w:sz w:val="22"/>
          <w:szCs w:val="22"/>
        </w:rPr>
      </w:pPr>
      <w:hyperlink r:id="rId8" w:history="1">
        <w:r w:rsidR="00876FB5" w:rsidRPr="00DD1CAF">
          <w:rPr>
            <w:rStyle w:val="Lienhypertexte"/>
            <w:rFonts w:ascii="Verdana" w:hAnsi="Verdana"/>
            <w:color w:val="63003C"/>
            <w:sz w:val="22"/>
            <w:szCs w:val="22"/>
          </w:rPr>
          <w:t>creaagents.ac@universite-paris-saclay.fr</w:t>
        </w:r>
      </w:hyperlink>
    </w:p>
    <w:p w:rsidR="00303F1D" w:rsidRDefault="00303F1D" w:rsidP="00372F02">
      <w:pPr>
        <w:tabs>
          <w:tab w:val="left" w:pos="5400"/>
        </w:tabs>
        <w:rPr>
          <w:rFonts w:ascii="Verdana" w:hAnsi="Verdana"/>
          <w:sz w:val="20"/>
          <w:szCs w:val="22"/>
        </w:rPr>
      </w:pPr>
    </w:p>
    <w:p w:rsidR="00C1159E" w:rsidRPr="00035AAD" w:rsidRDefault="00C1159E" w:rsidP="00372F02">
      <w:pPr>
        <w:tabs>
          <w:tab w:val="left" w:pos="5400"/>
        </w:tabs>
        <w:rPr>
          <w:rFonts w:ascii="Verdana" w:hAnsi="Verdana"/>
          <w:sz w:val="20"/>
          <w:szCs w:val="22"/>
        </w:rPr>
      </w:pPr>
    </w:p>
    <w:p w:rsidR="00372F02" w:rsidRPr="00DD1CAF" w:rsidRDefault="008E029B" w:rsidP="00DD1CAF">
      <w:pPr>
        <w:shd w:val="clear" w:color="auto" w:fill="63003C"/>
        <w:tabs>
          <w:tab w:val="left" w:pos="5400"/>
        </w:tabs>
        <w:rPr>
          <w:rFonts w:ascii="Verdana" w:hAnsi="Verdana"/>
          <w:b/>
          <w:color w:val="FFFFFF" w:themeColor="background1"/>
          <w:sz w:val="22"/>
          <w:szCs w:val="22"/>
        </w:rPr>
      </w:pPr>
      <w:r w:rsidRPr="00DD1CAF">
        <w:rPr>
          <w:rFonts w:ascii="Verdana" w:hAnsi="Verdana"/>
          <w:b/>
          <w:color w:val="FFFFFF" w:themeColor="background1"/>
          <w:sz w:val="22"/>
          <w:szCs w:val="22"/>
        </w:rPr>
        <w:t>ETAT CIVIL</w:t>
      </w:r>
    </w:p>
    <w:p w:rsidR="004F1D43" w:rsidRDefault="004F1D43" w:rsidP="00372F02">
      <w:pPr>
        <w:tabs>
          <w:tab w:val="left" w:pos="5400"/>
        </w:tabs>
        <w:rPr>
          <w:rFonts w:ascii="Verdana" w:hAnsi="Verdana"/>
          <w:sz w:val="22"/>
          <w:szCs w:val="22"/>
        </w:rPr>
      </w:pPr>
    </w:p>
    <w:p w:rsidR="00372F02" w:rsidRPr="00303F1D" w:rsidRDefault="00F52766" w:rsidP="00372F02">
      <w:pPr>
        <w:tabs>
          <w:tab w:val="left" w:pos="5400"/>
        </w:tabs>
        <w:rPr>
          <w:rFonts w:ascii="Verdana" w:hAnsi="Verdana"/>
          <w:sz w:val="22"/>
          <w:szCs w:val="22"/>
        </w:rPr>
      </w:pPr>
      <w:r w:rsidRPr="00303F1D">
        <w:rPr>
          <w:rFonts w:ascii="Verdana" w:hAnsi="Verdana"/>
          <w:sz w:val="22"/>
          <w:szCs w:val="22"/>
        </w:rPr>
        <w:t xml:space="preserve">Madame </w:t>
      </w:r>
      <w:r w:rsidR="00303F1D">
        <w:rPr>
          <w:rFonts w:ascii="Verdana" w:hAnsi="Verdana"/>
          <w:sz w:val="22"/>
          <w:szCs w:val="22"/>
        </w:rPr>
        <w:sym w:font="Wingdings" w:char="F06F"/>
      </w:r>
      <w:r w:rsidRPr="00303F1D">
        <w:rPr>
          <w:rFonts w:ascii="Verdana" w:hAnsi="Verdana"/>
          <w:sz w:val="22"/>
          <w:szCs w:val="22"/>
        </w:rPr>
        <w:tab/>
        <w:t xml:space="preserve">Monsieur </w:t>
      </w:r>
      <w:r w:rsidR="00303F1D">
        <w:rPr>
          <w:rFonts w:ascii="Verdana" w:hAnsi="Verdana"/>
          <w:sz w:val="22"/>
          <w:szCs w:val="22"/>
        </w:rPr>
        <w:sym w:font="Wingdings" w:char="F06F"/>
      </w:r>
    </w:p>
    <w:p w:rsidR="00303F1D" w:rsidRDefault="00303F1D" w:rsidP="00372F02">
      <w:pPr>
        <w:tabs>
          <w:tab w:val="left" w:pos="5400"/>
        </w:tabs>
        <w:rPr>
          <w:rFonts w:ascii="Verdana" w:hAnsi="Verdana"/>
          <w:sz w:val="22"/>
          <w:szCs w:val="22"/>
        </w:rPr>
      </w:pPr>
    </w:p>
    <w:p w:rsidR="00372F02" w:rsidRPr="00303F1D" w:rsidRDefault="00372F02" w:rsidP="00372F02">
      <w:pPr>
        <w:tabs>
          <w:tab w:val="left" w:pos="5400"/>
        </w:tabs>
        <w:rPr>
          <w:rFonts w:ascii="Verdana" w:hAnsi="Verdana"/>
          <w:sz w:val="22"/>
          <w:szCs w:val="22"/>
        </w:rPr>
      </w:pPr>
      <w:r w:rsidRPr="00303F1D">
        <w:rPr>
          <w:rFonts w:ascii="Verdana" w:hAnsi="Verdana"/>
          <w:sz w:val="22"/>
          <w:szCs w:val="22"/>
        </w:rPr>
        <w:t xml:space="preserve">Nom : </w:t>
      </w:r>
      <w:r w:rsidR="00303F1D">
        <w:rPr>
          <w:rFonts w:ascii="Verdana" w:hAnsi="Verdana"/>
          <w:sz w:val="22"/>
          <w:szCs w:val="22"/>
        </w:rPr>
        <w:tab/>
      </w:r>
      <w:r w:rsidR="00A879E8" w:rsidRPr="00303F1D">
        <w:rPr>
          <w:rFonts w:ascii="Verdana" w:hAnsi="Verdana"/>
          <w:sz w:val="22"/>
          <w:szCs w:val="22"/>
        </w:rPr>
        <w:t xml:space="preserve">Prénom : </w:t>
      </w:r>
    </w:p>
    <w:p w:rsidR="00DA76DA" w:rsidRPr="00303F1D" w:rsidRDefault="00DA76DA" w:rsidP="00372F02">
      <w:pPr>
        <w:tabs>
          <w:tab w:val="left" w:pos="5400"/>
        </w:tabs>
        <w:rPr>
          <w:rFonts w:ascii="Verdana" w:hAnsi="Verdana"/>
          <w:sz w:val="22"/>
          <w:szCs w:val="22"/>
        </w:rPr>
      </w:pPr>
    </w:p>
    <w:p w:rsidR="00A879E8" w:rsidRPr="00303F1D" w:rsidRDefault="00DA76DA" w:rsidP="00372F02">
      <w:pPr>
        <w:tabs>
          <w:tab w:val="left" w:pos="5400"/>
        </w:tabs>
        <w:rPr>
          <w:rFonts w:ascii="Verdana" w:hAnsi="Verdana"/>
          <w:sz w:val="22"/>
          <w:szCs w:val="22"/>
        </w:rPr>
      </w:pPr>
      <w:r w:rsidRPr="00303F1D">
        <w:rPr>
          <w:rFonts w:ascii="Verdana" w:hAnsi="Verdana"/>
          <w:sz w:val="22"/>
          <w:szCs w:val="22"/>
        </w:rPr>
        <w:t>N° INSEE</w:t>
      </w:r>
      <w:r w:rsidR="00A879E8" w:rsidRPr="00303F1D">
        <w:rPr>
          <w:rFonts w:ascii="Verdana" w:hAnsi="Verdana"/>
          <w:sz w:val="22"/>
          <w:szCs w:val="22"/>
        </w:rPr>
        <w:t xml:space="preserve"> </w:t>
      </w:r>
      <w:r w:rsidR="00F32E0E" w:rsidRPr="00303F1D">
        <w:rPr>
          <w:rFonts w:ascii="Verdana" w:hAnsi="Verdana"/>
          <w:sz w:val="22"/>
          <w:szCs w:val="22"/>
        </w:rPr>
        <w:t xml:space="preserve">(Sécurité </w:t>
      </w:r>
      <w:r w:rsidR="00A879E8" w:rsidRPr="00303F1D">
        <w:rPr>
          <w:rFonts w:ascii="Verdana" w:hAnsi="Verdana"/>
          <w:sz w:val="22"/>
          <w:szCs w:val="22"/>
        </w:rPr>
        <w:t>S</w:t>
      </w:r>
      <w:r w:rsidR="00F32E0E" w:rsidRPr="00303F1D">
        <w:rPr>
          <w:rFonts w:ascii="Verdana" w:hAnsi="Verdana"/>
          <w:sz w:val="22"/>
          <w:szCs w:val="22"/>
        </w:rPr>
        <w:t>ociale)</w:t>
      </w:r>
      <w:r w:rsidR="00A879E8" w:rsidRPr="00303F1D">
        <w:rPr>
          <w:rFonts w:ascii="Verdana" w:hAnsi="Verdana"/>
          <w:sz w:val="22"/>
          <w:szCs w:val="22"/>
        </w:rPr>
        <w:t xml:space="preserve"> : </w:t>
      </w:r>
      <w:r w:rsidR="00303F1D">
        <w:rPr>
          <w:rFonts w:ascii="Verdana" w:hAnsi="Verdana"/>
          <w:sz w:val="22"/>
          <w:szCs w:val="22"/>
        </w:rPr>
        <w:tab/>
      </w:r>
      <w:r w:rsidR="00303F1D">
        <w:rPr>
          <w:rFonts w:ascii="Verdana" w:hAnsi="Verdana"/>
          <w:sz w:val="22"/>
          <w:szCs w:val="22"/>
        </w:rPr>
        <w:tab/>
      </w:r>
      <w:r w:rsidR="00303F1D">
        <w:rPr>
          <w:rFonts w:ascii="Verdana" w:hAnsi="Verdana"/>
          <w:sz w:val="22"/>
          <w:szCs w:val="22"/>
        </w:rPr>
        <w:tab/>
      </w:r>
      <w:r w:rsidR="00303F1D">
        <w:rPr>
          <w:rFonts w:ascii="Verdana" w:hAnsi="Verdana"/>
          <w:sz w:val="22"/>
          <w:szCs w:val="22"/>
        </w:rPr>
        <w:tab/>
      </w:r>
      <w:r w:rsidR="008E029B" w:rsidRPr="00303F1D">
        <w:rPr>
          <w:rFonts w:ascii="Verdana" w:hAnsi="Verdana"/>
          <w:sz w:val="22"/>
          <w:szCs w:val="22"/>
        </w:rPr>
        <w:t>Clé</w:t>
      </w:r>
      <w:r w:rsidR="00A879E8" w:rsidRPr="00303F1D">
        <w:rPr>
          <w:rFonts w:ascii="Verdana" w:hAnsi="Verdana"/>
          <w:sz w:val="22"/>
          <w:szCs w:val="22"/>
        </w:rPr>
        <w:t xml:space="preserve"> : </w:t>
      </w:r>
    </w:p>
    <w:p w:rsidR="00303F1D" w:rsidRDefault="00303F1D" w:rsidP="00372F02">
      <w:pPr>
        <w:tabs>
          <w:tab w:val="left" w:pos="5400"/>
        </w:tabs>
        <w:rPr>
          <w:rFonts w:ascii="Verdana" w:hAnsi="Verdana"/>
          <w:sz w:val="22"/>
          <w:szCs w:val="22"/>
        </w:rPr>
      </w:pPr>
    </w:p>
    <w:p w:rsidR="00DA76DA" w:rsidRPr="00303F1D" w:rsidRDefault="00DA76DA" w:rsidP="00372F02">
      <w:pPr>
        <w:tabs>
          <w:tab w:val="left" w:pos="5400"/>
        </w:tabs>
        <w:rPr>
          <w:rFonts w:ascii="Verdana" w:hAnsi="Verdana"/>
          <w:sz w:val="22"/>
          <w:szCs w:val="22"/>
        </w:rPr>
      </w:pPr>
      <w:r w:rsidRPr="00303F1D">
        <w:rPr>
          <w:rFonts w:ascii="Verdana" w:hAnsi="Verdana"/>
          <w:sz w:val="22"/>
          <w:szCs w:val="22"/>
        </w:rPr>
        <w:t>Date de naissance</w:t>
      </w:r>
      <w:r w:rsidR="00FF1E48" w:rsidRPr="00303F1D">
        <w:rPr>
          <w:rFonts w:ascii="Verdana" w:hAnsi="Verdana"/>
          <w:sz w:val="22"/>
          <w:szCs w:val="22"/>
        </w:rPr>
        <w:t xml:space="preserve"> : </w:t>
      </w:r>
    </w:p>
    <w:p w:rsidR="00DA76DA" w:rsidRPr="00303F1D" w:rsidRDefault="00DA76DA" w:rsidP="00372F02">
      <w:pPr>
        <w:tabs>
          <w:tab w:val="left" w:pos="5400"/>
        </w:tabs>
        <w:rPr>
          <w:rFonts w:ascii="Verdana" w:hAnsi="Verdana"/>
          <w:sz w:val="22"/>
          <w:szCs w:val="22"/>
        </w:rPr>
      </w:pPr>
    </w:p>
    <w:p w:rsidR="00876F64" w:rsidRPr="00303F1D" w:rsidRDefault="00876F64" w:rsidP="00372F02">
      <w:pPr>
        <w:tabs>
          <w:tab w:val="left" w:pos="5400"/>
        </w:tabs>
        <w:rPr>
          <w:rFonts w:ascii="Verdana" w:hAnsi="Verdana"/>
          <w:sz w:val="22"/>
          <w:szCs w:val="22"/>
        </w:rPr>
      </w:pPr>
      <w:r w:rsidRPr="00303F1D">
        <w:rPr>
          <w:rFonts w:ascii="Verdana" w:hAnsi="Verdana"/>
          <w:sz w:val="22"/>
          <w:szCs w:val="22"/>
        </w:rPr>
        <w:t xml:space="preserve">Adresse administrative : </w:t>
      </w:r>
    </w:p>
    <w:p w:rsidR="00DA76DA" w:rsidRPr="00303F1D" w:rsidRDefault="00DA76DA" w:rsidP="00372F02">
      <w:pPr>
        <w:tabs>
          <w:tab w:val="left" w:pos="5400"/>
        </w:tabs>
        <w:rPr>
          <w:rFonts w:ascii="Verdana" w:hAnsi="Verdana"/>
          <w:sz w:val="22"/>
          <w:szCs w:val="22"/>
        </w:rPr>
      </w:pPr>
    </w:p>
    <w:p w:rsidR="00303F1D" w:rsidRDefault="00303F1D" w:rsidP="00303F1D">
      <w:pPr>
        <w:tabs>
          <w:tab w:val="left" w:pos="5400"/>
        </w:tabs>
        <w:rPr>
          <w:rFonts w:ascii="Verdana" w:hAnsi="Verdana"/>
          <w:sz w:val="22"/>
          <w:szCs w:val="22"/>
        </w:rPr>
      </w:pPr>
      <w:r w:rsidRPr="00303F1D">
        <w:rPr>
          <w:rFonts w:ascii="Verdana" w:hAnsi="Verdana"/>
          <w:sz w:val="22"/>
          <w:szCs w:val="22"/>
        </w:rPr>
        <w:t xml:space="preserve">Code postal : </w:t>
      </w:r>
      <w:r>
        <w:rPr>
          <w:rFonts w:ascii="Verdana" w:hAnsi="Verdana"/>
          <w:sz w:val="22"/>
          <w:szCs w:val="22"/>
        </w:rPr>
        <w:tab/>
      </w:r>
      <w:r w:rsidRPr="00303F1D">
        <w:rPr>
          <w:rFonts w:ascii="Verdana" w:hAnsi="Verdana"/>
          <w:sz w:val="22"/>
          <w:szCs w:val="22"/>
        </w:rPr>
        <w:t xml:space="preserve">Ville : </w:t>
      </w:r>
    </w:p>
    <w:p w:rsidR="00CE596E" w:rsidRDefault="00CE596E" w:rsidP="00303F1D">
      <w:pPr>
        <w:tabs>
          <w:tab w:val="left" w:pos="5400"/>
        </w:tabs>
        <w:rPr>
          <w:rFonts w:ascii="Verdana" w:hAnsi="Verdana"/>
          <w:sz w:val="22"/>
          <w:szCs w:val="22"/>
        </w:rPr>
      </w:pPr>
    </w:p>
    <w:p w:rsidR="00CE596E" w:rsidRPr="00303F1D" w:rsidRDefault="00CE596E" w:rsidP="00303F1D">
      <w:pPr>
        <w:tabs>
          <w:tab w:val="left" w:pos="5400"/>
        </w:tabs>
        <w:rPr>
          <w:rFonts w:ascii="Verdana" w:hAnsi="Verdana"/>
          <w:sz w:val="22"/>
          <w:szCs w:val="22"/>
        </w:rPr>
      </w:pPr>
      <w:r>
        <w:rPr>
          <w:rFonts w:ascii="Verdana" w:hAnsi="Verdana"/>
          <w:sz w:val="22"/>
          <w:szCs w:val="22"/>
        </w:rPr>
        <w:t xml:space="preserve">Email : </w:t>
      </w:r>
    </w:p>
    <w:p w:rsidR="00303F1D" w:rsidRDefault="00303F1D" w:rsidP="00303F1D">
      <w:pPr>
        <w:tabs>
          <w:tab w:val="left" w:pos="5400"/>
        </w:tabs>
        <w:rPr>
          <w:rFonts w:ascii="Verdana" w:hAnsi="Verdana"/>
          <w:sz w:val="22"/>
          <w:szCs w:val="22"/>
        </w:rPr>
      </w:pPr>
    </w:p>
    <w:p w:rsidR="00CE596E" w:rsidRDefault="00CE596E" w:rsidP="00303F1D">
      <w:pPr>
        <w:tabs>
          <w:tab w:val="left" w:pos="5400"/>
        </w:tabs>
        <w:rPr>
          <w:rFonts w:ascii="Verdana" w:hAnsi="Verdana"/>
          <w:sz w:val="22"/>
          <w:szCs w:val="22"/>
        </w:rPr>
      </w:pPr>
      <w:r>
        <w:rPr>
          <w:rFonts w:ascii="Verdana" w:hAnsi="Verdana"/>
          <w:sz w:val="22"/>
          <w:szCs w:val="22"/>
        </w:rPr>
        <w:t xml:space="preserve">Téléphone : </w:t>
      </w:r>
    </w:p>
    <w:p w:rsidR="00CE596E" w:rsidRPr="00CE596E" w:rsidRDefault="00CE596E" w:rsidP="00303F1D">
      <w:pPr>
        <w:tabs>
          <w:tab w:val="left" w:pos="5400"/>
        </w:tabs>
        <w:rPr>
          <w:rFonts w:ascii="Verdana" w:hAnsi="Verdana"/>
          <w:sz w:val="22"/>
          <w:szCs w:val="22"/>
        </w:rPr>
      </w:pPr>
    </w:p>
    <w:p w:rsidR="00767274" w:rsidRPr="00DD1CAF" w:rsidRDefault="00767274" w:rsidP="00DD1CAF">
      <w:pPr>
        <w:shd w:val="clear" w:color="auto" w:fill="63003C"/>
        <w:tabs>
          <w:tab w:val="left" w:pos="5400"/>
        </w:tabs>
        <w:jc w:val="both"/>
        <w:rPr>
          <w:rFonts w:ascii="Verdana" w:hAnsi="Verdana"/>
          <w:b/>
          <w:color w:val="FFFFFF" w:themeColor="background1"/>
          <w:sz w:val="22"/>
          <w:szCs w:val="22"/>
        </w:rPr>
      </w:pPr>
      <w:r w:rsidRPr="00DD1CAF">
        <w:rPr>
          <w:rFonts w:ascii="Verdana" w:hAnsi="Verdana"/>
          <w:b/>
          <w:color w:val="FFFFFF" w:themeColor="background1"/>
          <w:sz w:val="22"/>
          <w:szCs w:val="22"/>
        </w:rPr>
        <w:t xml:space="preserve">VÉHICULE PERSONNEL </w:t>
      </w:r>
      <w:r w:rsidR="00CE596E" w:rsidRPr="00DD1CAF">
        <w:rPr>
          <w:rFonts w:ascii="Verdana" w:hAnsi="Verdana"/>
          <w:b/>
          <w:color w:val="FFFFFF" w:themeColor="background1"/>
          <w:sz w:val="22"/>
          <w:szCs w:val="22"/>
        </w:rPr>
        <w:t xml:space="preserve">DE L’AGENT </w:t>
      </w:r>
      <w:r w:rsidRPr="00DD1CAF">
        <w:rPr>
          <w:rFonts w:ascii="Verdana" w:hAnsi="Verdana"/>
          <w:b/>
          <w:color w:val="FFFFFF" w:themeColor="background1"/>
          <w:sz w:val="22"/>
          <w:szCs w:val="22"/>
        </w:rPr>
        <w:t xml:space="preserve">A ENREGISTRER DANS LE CADRE DE DEPLACEMENTS </w:t>
      </w:r>
      <w:r w:rsidR="00CE596E" w:rsidRPr="00DD1CAF">
        <w:rPr>
          <w:rFonts w:ascii="Verdana" w:hAnsi="Verdana"/>
          <w:b/>
          <w:color w:val="FFFFFF" w:themeColor="background1"/>
          <w:sz w:val="22"/>
          <w:szCs w:val="22"/>
        </w:rPr>
        <w:t xml:space="preserve">LORS DE MISSIONS </w:t>
      </w:r>
    </w:p>
    <w:p w:rsidR="00767274" w:rsidRPr="00303F1D" w:rsidRDefault="00767274" w:rsidP="00767274">
      <w:pPr>
        <w:tabs>
          <w:tab w:val="left" w:pos="5400"/>
        </w:tabs>
        <w:rPr>
          <w:rFonts w:ascii="Verdana" w:hAnsi="Verdana"/>
          <w:sz w:val="22"/>
          <w:szCs w:val="22"/>
        </w:rPr>
      </w:pPr>
    </w:p>
    <w:p w:rsidR="00767274" w:rsidRPr="00303F1D" w:rsidRDefault="00767274" w:rsidP="00767274">
      <w:pPr>
        <w:tabs>
          <w:tab w:val="left" w:pos="5400"/>
        </w:tabs>
        <w:rPr>
          <w:rFonts w:ascii="Verdana" w:hAnsi="Verdana"/>
          <w:sz w:val="22"/>
          <w:szCs w:val="22"/>
        </w:rPr>
      </w:pPr>
      <w:r w:rsidRPr="00303F1D">
        <w:rPr>
          <w:rFonts w:ascii="Verdana" w:hAnsi="Verdana"/>
          <w:sz w:val="22"/>
          <w:szCs w:val="22"/>
        </w:rPr>
        <w:t>Type de véhicule :</w:t>
      </w:r>
    </w:p>
    <w:p w:rsidR="00767274" w:rsidRPr="00303F1D" w:rsidRDefault="00767274" w:rsidP="00767274">
      <w:pPr>
        <w:tabs>
          <w:tab w:val="left" w:pos="5400"/>
        </w:tabs>
        <w:rPr>
          <w:rFonts w:ascii="Verdana" w:hAnsi="Verdana"/>
          <w:sz w:val="22"/>
          <w:szCs w:val="22"/>
        </w:rPr>
      </w:pPr>
    </w:p>
    <w:p w:rsidR="00767274" w:rsidRPr="00303F1D" w:rsidRDefault="00767274" w:rsidP="00767274">
      <w:pPr>
        <w:tabs>
          <w:tab w:val="left" w:pos="5400"/>
        </w:tabs>
        <w:rPr>
          <w:rFonts w:ascii="Verdana" w:hAnsi="Verdana"/>
          <w:sz w:val="22"/>
          <w:szCs w:val="22"/>
        </w:rPr>
      </w:pPr>
      <w:r w:rsidRPr="00303F1D">
        <w:rPr>
          <w:rFonts w:ascii="Verdana" w:hAnsi="Verdana"/>
          <w:sz w:val="22"/>
          <w:szCs w:val="22"/>
        </w:rPr>
        <w:t xml:space="preserve">N° d’immatriculation : </w:t>
      </w:r>
    </w:p>
    <w:p w:rsidR="00767274" w:rsidRPr="00303F1D" w:rsidRDefault="00767274" w:rsidP="00767274">
      <w:pPr>
        <w:tabs>
          <w:tab w:val="left" w:pos="5400"/>
        </w:tabs>
        <w:rPr>
          <w:rFonts w:ascii="Verdana" w:hAnsi="Verdana"/>
          <w:sz w:val="22"/>
          <w:szCs w:val="22"/>
        </w:rPr>
      </w:pPr>
    </w:p>
    <w:p w:rsidR="00767274" w:rsidRPr="00303F1D" w:rsidRDefault="00767274" w:rsidP="00767274">
      <w:pPr>
        <w:tabs>
          <w:tab w:val="left" w:pos="5400"/>
        </w:tabs>
        <w:rPr>
          <w:rFonts w:ascii="Verdana" w:hAnsi="Verdana"/>
          <w:sz w:val="22"/>
          <w:szCs w:val="22"/>
        </w:rPr>
      </w:pPr>
      <w:r w:rsidRPr="00303F1D">
        <w:rPr>
          <w:rFonts w:ascii="Verdana" w:hAnsi="Verdana"/>
          <w:sz w:val="22"/>
          <w:szCs w:val="22"/>
        </w:rPr>
        <w:t xml:space="preserve">N° de contrat d’assurance : </w:t>
      </w:r>
    </w:p>
    <w:p w:rsidR="00767274" w:rsidRPr="00303F1D" w:rsidRDefault="00767274" w:rsidP="00767274">
      <w:pPr>
        <w:tabs>
          <w:tab w:val="left" w:pos="5400"/>
        </w:tabs>
        <w:rPr>
          <w:rFonts w:ascii="Verdana" w:hAnsi="Verdana"/>
          <w:sz w:val="22"/>
          <w:szCs w:val="22"/>
        </w:rPr>
      </w:pPr>
    </w:p>
    <w:p w:rsidR="00767274" w:rsidRPr="00C1159E" w:rsidRDefault="00767274" w:rsidP="00767274">
      <w:pPr>
        <w:tabs>
          <w:tab w:val="left" w:pos="5400"/>
        </w:tabs>
        <w:rPr>
          <w:rFonts w:ascii="Verdana" w:hAnsi="Verdana"/>
          <w:color w:val="63003C"/>
          <w:sz w:val="22"/>
          <w:szCs w:val="22"/>
        </w:rPr>
      </w:pPr>
      <w:r w:rsidRPr="00C1159E">
        <w:rPr>
          <w:rFonts w:ascii="Verdana" w:hAnsi="Verdana"/>
          <w:b/>
          <w:color w:val="63003C"/>
          <w:sz w:val="22"/>
          <w:szCs w:val="22"/>
          <w:u w:val="single"/>
        </w:rPr>
        <w:t>Fournir obligatoirement en pièce jointe à cette demande</w:t>
      </w:r>
      <w:r w:rsidRPr="00C1159E">
        <w:rPr>
          <w:rFonts w:ascii="Verdana" w:hAnsi="Verdana"/>
          <w:color w:val="63003C"/>
          <w:sz w:val="22"/>
          <w:szCs w:val="22"/>
        </w:rPr>
        <w:t> :</w:t>
      </w:r>
    </w:p>
    <w:p w:rsidR="00C1159E" w:rsidRDefault="00C1159E" w:rsidP="00767274">
      <w:pPr>
        <w:numPr>
          <w:ilvl w:val="0"/>
          <w:numId w:val="7"/>
        </w:numPr>
        <w:tabs>
          <w:tab w:val="left" w:pos="5400"/>
        </w:tabs>
        <w:rPr>
          <w:rFonts w:ascii="Verdana" w:hAnsi="Verdana"/>
          <w:sz w:val="22"/>
          <w:szCs w:val="22"/>
        </w:rPr>
      </w:pPr>
      <w:r>
        <w:rPr>
          <w:rFonts w:ascii="Verdana" w:hAnsi="Verdana"/>
          <w:sz w:val="22"/>
          <w:szCs w:val="22"/>
        </w:rPr>
        <w:t xml:space="preserve">Une photocopie du permis de conduire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sym w:font="Wingdings" w:char="F06F"/>
      </w:r>
    </w:p>
    <w:p w:rsidR="00767274" w:rsidRPr="00303F1D" w:rsidRDefault="00767274" w:rsidP="00767274">
      <w:pPr>
        <w:numPr>
          <w:ilvl w:val="0"/>
          <w:numId w:val="7"/>
        </w:numPr>
        <w:tabs>
          <w:tab w:val="left" w:pos="5400"/>
        </w:tabs>
        <w:rPr>
          <w:rFonts w:ascii="Verdana" w:hAnsi="Verdana"/>
          <w:sz w:val="22"/>
          <w:szCs w:val="22"/>
        </w:rPr>
      </w:pPr>
      <w:r w:rsidRPr="00303F1D">
        <w:rPr>
          <w:rFonts w:ascii="Verdana" w:hAnsi="Verdana"/>
          <w:sz w:val="22"/>
          <w:szCs w:val="22"/>
        </w:rPr>
        <w:t>une photocopie de la carte grise du véhicule</w:t>
      </w:r>
      <w:r w:rsidRPr="00303F1D">
        <w:rPr>
          <w:rFonts w:ascii="Verdana" w:hAnsi="Verdana"/>
          <w:sz w:val="22"/>
          <w:szCs w:val="22"/>
        </w:rPr>
        <w:tab/>
      </w:r>
      <w:r w:rsidRPr="00303F1D">
        <w:rPr>
          <w:rFonts w:ascii="Verdana" w:hAnsi="Verdana"/>
          <w:sz w:val="22"/>
          <w:szCs w:val="22"/>
        </w:rPr>
        <w:tab/>
      </w:r>
      <w:r w:rsidRPr="00303F1D">
        <w:rPr>
          <w:rFonts w:ascii="Verdana" w:hAnsi="Verdana"/>
          <w:sz w:val="22"/>
          <w:szCs w:val="22"/>
        </w:rPr>
        <w:tab/>
      </w:r>
      <w:r w:rsidRPr="00303F1D">
        <w:rPr>
          <w:rFonts w:ascii="Verdana" w:hAnsi="Verdana"/>
          <w:sz w:val="22"/>
          <w:szCs w:val="22"/>
        </w:rPr>
        <w:tab/>
      </w:r>
      <w:r w:rsidR="00CE596E">
        <w:rPr>
          <w:rFonts w:ascii="Verdana" w:hAnsi="Verdana"/>
          <w:sz w:val="22"/>
          <w:szCs w:val="22"/>
        </w:rPr>
        <w:sym w:font="Wingdings" w:char="F06F"/>
      </w:r>
    </w:p>
    <w:p w:rsidR="00767274" w:rsidRPr="00303F1D" w:rsidRDefault="00767274" w:rsidP="00767274">
      <w:pPr>
        <w:numPr>
          <w:ilvl w:val="0"/>
          <w:numId w:val="7"/>
        </w:numPr>
        <w:tabs>
          <w:tab w:val="left" w:pos="5400"/>
        </w:tabs>
        <w:rPr>
          <w:rFonts w:ascii="Verdana" w:hAnsi="Verdana"/>
          <w:sz w:val="22"/>
          <w:szCs w:val="22"/>
        </w:rPr>
      </w:pPr>
      <w:r w:rsidRPr="00303F1D">
        <w:rPr>
          <w:rFonts w:ascii="Verdana" w:hAnsi="Verdana"/>
          <w:sz w:val="22"/>
          <w:szCs w:val="22"/>
        </w:rPr>
        <w:t>une photocopie de l’attestation d’assurance du véhicule valide</w:t>
      </w:r>
      <w:r w:rsidRPr="00303F1D">
        <w:rPr>
          <w:rFonts w:ascii="Verdana" w:hAnsi="Verdana"/>
          <w:sz w:val="22"/>
          <w:szCs w:val="22"/>
        </w:rPr>
        <w:tab/>
      </w:r>
      <w:r w:rsidR="00CE596E">
        <w:rPr>
          <w:rFonts w:ascii="Verdana" w:hAnsi="Verdana"/>
          <w:sz w:val="22"/>
          <w:szCs w:val="22"/>
        </w:rPr>
        <w:sym w:font="Wingdings" w:char="F06F"/>
      </w:r>
    </w:p>
    <w:p w:rsidR="00767274" w:rsidRDefault="00767274" w:rsidP="00767274">
      <w:pPr>
        <w:tabs>
          <w:tab w:val="left" w:pos="5400"/>
        </w:tabs>
        <w:ind w:left="360"/>
        <w:rPr>
          <w:rFonts w:ascii="Verdana" w:hAnsi="Verdana"/>
          <w:sz w:val="22"/>
          <w:szCs w:val="22"/>
        </w:rPr>
      </w:pPr>
    </w:p>
    <w:p w:rsidR="00C1159E" w:rsidRDefault="00C1159E" w:rsidP="00767274">
      <w:pPr>
        <w:tabs>
          <w:tab w:val="left" w:pos="5400"/>
        </w:tabs>
        <w:ind w:left="360"/>
        <w:rPr>
          <w:rFonts w:ascii="Verdana" w:hAnsi="Verdana"/>
          <w:sz w:val="22"/>
          <w:szCs w:val="22"/>
        </w:rPr>
      </w:pPr>
    </w:p>
    <w:p w:rsidR="00C1159E" w:rsidRPr="00303F1D" w:rsidRDefault="00C1159E" w:rsidP="00767274">
      <w:pPr>
        <w:tabs>
          <w:tab w:val="left" w:pos="5400"/>
        </w:tabs>
        <w:ind w:left="360"/>
        <w:rPr>
          <w:rFonts w:ascii="Verdana" w:hAnsi="Verdana"/>
          <w:sz w:val="22"/>
          <w:szCs w:val="22"/>
        </w:rPr>
      </w:pPr>
    </w:p>
    <w:p w:rsidR="00767274" w:rsidRPr="00C1159E" w:rsidRDefault="00767274" w:rsidP="00767274">
      <w:pPr>
        <w:tabs>
          <w:tab w:val="left" w:pos="5400"/>
        </w:tabs>
        <w:jc w:val="both"/>
        <w:rPr>
          <w:rFonts w:ascii="Verdana" w:hAnsi="Verdana"/>
          <w:sz w:val="20"/>
          <w:szCs w:val="22"/>
        </w:rPr>
      </w:pPr>
      <w:r w:rsidRPr="00C1159E">
        <w:rPr>
          <w:rFonts w:ascii="Verdana" w:hAnsi="Verdana"/>
          <w:b/>
          <w:sz w:val="20"/>
          <w:szCs w:val="22"/>
        </w:rPr>
        <w:t>N.B.</w:t>
      </w:r>
      <w:r w:rsidRPr="00C1159E">
        <w:rPr>
          <w:rFonts w:ascii="Verdana" w:hAnsi="Verdana"/>
          <w:sz w:val="20"/>
          <w:szCs w:val="22"/>
        </w:rPr>
        <w:t> : en cas de véhicules multiples, joindre ces pièces pour tous les véhicules à enregistrer avec un ordre de priorité par fréquence d’utilisation</w:t>
      </w:r>
    </w:p>
    <w:p w:rsidR="00C1159E" w:rsidRPr="00C1159E" w:rsidRDefault="00C1159E" w:rsidP="00767274">
      <w:pPr>
        <w:tabs>
          <w:tab w:val="left" w:pos="5400"/>
        </w:tabs>
        <w:rPr>
          <w:rFonts w:ascii="Verdana" w:hAnsi="Verdana"/>
          <w:sz w:val="20"/>
          <w:szCs w:val="22"/>
        </w:rPr>
      </w:pPr>
    </w:p>
    <w:p w:rsidR="00767274" w:rsidRPr="00C1159E" w:rsidRDefault="00767274" w:rsidP="00767274">
      <w:pPr>
        <w:tabs>
          <w:tab w:val="left" w:pos="5400"/>
        </w:tabs>
        <w:jc w:val="center"/>
        <w:rPr>
          <w:rFonts w:ascii="Verdana" w:hAnsi="Verdana"/>
          <w:b/>
          <w:color w:val="63003C"/>
          <w:sz w:val="20"/>
          <w:szCs w:val="22"/>
        </w:rPr>
      </w:pPr>
      <w:r w:rsidRPr="00C1159E">
        <w:rPr>
          <w:rFonts w:ascii="Verdana" w:hAnsi="Verdana"/>
          <w:b/>
          <w:color w:val="63003C"/>
          <w:sz w:val="20"/>
          <w:szCs w:val="22"/>
        </w:rPr>
        <w:t>ATTENTION</w:t>
      </w:r>
    </w:p>
    <w:p w:rsidR="00767274" w:rsidRPr="00C1159E" w:rsidRDefault="00767274" w:rsidP="00767274">
      <w:pPr>
        <w:tabs>
          <w:tab w:val="left" w:pos="5400"/>
        </w:tabs>
        <w:jc w:val="both"/>
        <w:rPr>
          <w:rFonts w:ascii="Verdana" w:hAnsi="Verdana"/>
          <w:b/>
          <w:bCs/>
          <w:color w:val="63003C"/>
          <w:sz w:val="20"/>
          <w:szCs w:val="22"/>
        </w:rPr>
      </w:pPr>
      <w:r w:rsidRPr="00C1159E">
        <w:rPr>
          <w:rFonts w:ascii="Verdana" w:hAnsi="Verdana"/>
          <w:b/>
          <w:bCs/>
          <w:color w:val="63003C"/>
          <w:sz w:val="20"/>
          <w:szCs w:val="22"/>
        </w:rPr>
        <w:t>Cette demande ne vaut que pour l’enregistrement du véhicule dans le logiciel SIFAC. Elle ne vaut pas autorisation d’utiliser son véhicule personnel. La mention sur l’ordre de mission (dûment signé) d’utilisation du véhicule personnel vaut accord d’utilisation et prise en charge des frais correspondants dans les conditions fixées par l’article 10 du décret 2006-781 du 3 juillet 2006.</w:t>
      </w:r>
    </w:p>
    <w:sectPr w:rsidR="00767274" w:rsidRPr="00C1159E" w:rsidSect="00303F1D">
      <w:headerReference w:type="default" r:id="rId9"/>
      <w:pgSz w:w="11906" w:h="16838"/>
      <w:pgMar w:top="1673" w:right="624" w:bottom="249"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80" w:rsidRDefault="00240680" w:rsidP="00DE71C6">
      <w:r>
        <w:separator/>
      </w:r>
    </w:p>
  </w:endnote>
  <w:endnote w:type="continuationSeparator" w:id="0">
    <w:p w:rsidR="00240680" w:rsidRDefault="00240680" w:rsidP="00D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80" w:rsidRDefault="00240680" w:rsidP="00DE71C6">
      <w:r>
        <w:separator/>
      </w:r>
    </w:p>
  </w:footnote>
  <w:footnote w:type="continuationSeparator" w:id="0">
    <w:p w:rsidR="00240680" w:rsidRDefault="00240680" w:rsidP="00DE7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F1D" w:rsidRDefault="001F6904">
    <w:pPr>
      <w:pStyle w:val="En-tte"/>
    </w:pPr>
    <w:r>
      <w:rPr>
        <w:noProof/>
      </w:rPr>
      <w:drawing>
        <wp:inline distT="0" distB="0" distL="0" distR="0">
          <wp:extent cx="2257425" cy="1019175"/>
          <wp:effectExtent l="0" t="0" r="0" b="0"/>
          <wp:docPr id="1" name="Image 1" descr="UPSACLAY-2020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SACLAY-2020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019175"/>
                  </a:xfrm>
                  <a:prstGeom prst="rect">
                    <a:avLst/>
                  </a:prstGeom>
                  <a:noFill/>
                  <a:ln>
                    <a:noFill/>
                  </a:ln>
                </pic:spPr>
              </pic:pic>
            </a:graphicData>
          </a:graphic>
        </wp:inline>
      </w:drawing>
    </w:r>
    <w:r w:rsidR="00303F1D">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5474"/>
    <w:multiLevelType w:val="hybridMultilevel"/>
    <w:tmpl w:val="49B2961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96467A"/>
    <w:multiLevelType w:val="hybridMultilevel"/>
    <w:tmpl w:val="CB8A126C"/>
    <w:lvl w:ilvl="0" w:tplc="040C0005">
      <w:start w:val="1"/>
      <w:numFmt w:val="bullet"/>
      <w:lvlText w:val=""/>
      <w:lvlJc w:val="left"/>
      <w:pPr>
        <w:tabs>
          <w:tab w:val="num" w:pos="720"/>
        </w:tabs>
        <w:ind w:left="720" w:hanging="360"/>
      </w:pPr>
      <w:rPr>
        <w:rFonts w:ascii="Wingdings" w:hAnsi="Wingdings" w:hint="default"/>
      </w:rPr>
    </w:lvl>
    <w:lvl w:ilvl="1" w:tplc="0BEE1782">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7591A"/>
    <w:multiLevelType w:val="hybridMultilevel"/>
    <w:tmpl w:val="BFF6D2E4"/>
    <w:lvl w:ilvl="0" w:tplc="A1FA9410">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5A7217"/>
    <w:multiLevelType w:val="hybridMultilevel"/>
    <w:tmpl w:val="1E1A2534"/>
    <w:lvl w:ilvl="0" w:tplc="0E4CD9FC">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60107A"/>
    <w:multiLevelType w:val="hybridMultilevel"/>
    <w:tmpl w:val="958EDEE4"/>
    <w:lvl w:ilvl="0" w:tplc="12C45D82">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4B2634"/>
    <w:multiLevelType w:val="hybridMultilevel"/>
    <w:tmpl w:val="BEFC64CE"/>
    <w:lvl w:ilvl="0" w:tplc="12C45D82">
      <w:numFmt w:val="bullet"/>
      <w:lvlText w:val="-"/>
      <w:lvlJc w:val="left"/>
      <w:pPr>
        <w:tabs>
          <w:tab w:val="num" w:pos="1080"/>
        </w:tabs>
        <w:ind w:left="1080" w:hanging="360"/>
      </w:pPr>
      <w:rPr>
        <w:rFonts w:ascii="Times New Roman" w:eastAsia="Times New Roman" w:hAnsi="Times New Roman" w:cs="Times New Roman" w:hint="default"/>
      </w:rPr>
    </w:lvl>
    <w:lvl w:ilvl="1" w:tplc="040C0005">
      <w:start w:val="1"/>
      <w:numFmt w:val="bullet"/>
      <w:lvlText w:val=""/>
      <w:lvlJc w:val="left"/>
      <w:pPr>
        <w:tabs>
          <w:tab w:val="num" w:pos="1800"/>
        </w:tabs>
        <w:ind w:left="1800" w:hanging="360"/>
      </w:pPr>
      <w:rPr>
        <w:rFonts w:ascii="Wingdings" w:hAnsi="Wingdings"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CE94CC2"/>
    <w:multiLevelType w:val="hybridMultilevel"/>
    <w:tmpl w:val="F7F40552"/>
    <w:lvl w:ilvl="0" w:tplc="84D2EDEC">
      <w:start w:val="1"/>
      <w:numFmt w:val="upperLetter"/>
      <w:lvlText w:val="%1."/>
      <w:lvlJc w:val="left"/>
      <w:pPr>
        <w:tabs>
          <w:tab w:val="num" w:pos="6732"/>
        </w:tabs>
        <w:ind w:left="6732" w:hanging="360"/>
      </w:pPr>
      <w:rPr>
        <w:rFonts w:hint="default"/>
      </w:rPr>
    </w:lvl>
    <w:lvl w:ilvl="1" w:tplc="040C0019" w:tentative="1">
      <w:start w:val="1"/>
      <w:numFmt w:val="lowerLetter"/>
      <w:lvlText w:val="%2."/>
      <w:lvlJc w:val="left"/>
      <w:pPr>
        <w:tabs>
          <w:tab w:val="num" w:pos="7452"/>
        </w:tabs>
        <w:ind w:left="7452" w:hanging="360"/>
      </w:pPr>
    </w:lvl>
    <w:lvl w:ilvl="2" w:tplc="040C001B" w:tentative="1">
      <w:start w:val="1"/>
      <w:numFmt w:val="lowerRoman"/>
      <w:lvlText w:val="%3."/>
      <w:lvlJc w:val="right"/>
      <w:pPr>
        <w:tabs>
          <w:tab w:val="num" w:pos="8172"/>
        </w:tabs>
        <w:ind w:left="8172" w:hanging="180"/>
      </w:pPr>
    </w:lvl>
    <w:lvl w:ilvl="3" w:tplc="040C000F" w:tentative="1">
      <w:start w:val="1"/>
      <w:numFmt w:val="decimal"/>
      <w:lvlText w:val="%4."/>
      <w:lvlJc w:val="left"/>
      <w:pPr>
        <w:tabs>
          <w:tab w:val="num" w:pos="8892"/>
        </w:tabs>
        <w:ind w:left="8892" w:hanging="360"/>
      </w:pPr>
    </w:lvl>
    <w:lvl w:ilvl="4" w:tplc="040C0019" w:tentative="1">
      <w:start w:val="1"/>
      <w:numFmt w:val="lowerLetter"/>
      <w:lvlText w:val="%5."/>
      <w:lvlJc w:val="left"/>
      <w:pPr>
        <w:tabs>
          <w:tab w:val="num" w:pos="9612"/>
        </w:tabs>
        <w:ind w:left="9612" w:hanging="360"/>
      </w:pPr>
    </w:lvl>
    <w:lvl w:ilvl="5" w:tplc="040C001B" w:tentative="1">
      <w:start w:val="1"/>
      <w:numFmt w:val="lowerRoman"/>
      <w:lvlText w:val="%6."/>
      <w:lvlJc w:val="right"/>
      <w:pPr>
        <w:tabs>
          <w:tab w:val="num" w:pos="10332"/>
        </w:tabs>
        <w:ind w:left="10332" w:hanging="180"/>
      </w:pPr>
    </w:lvl>
    <w:lvl w:ilvl="6" w:tplc="040C000F" w:tentative="1">
      <w:start w:val="1"/>
      <w:numFmt w:val="decimal"/>
      <w:lvlText w:val="%7."/>
      <w:lvlJc w:val="left"/>
      <w:pPr>
        <w:tabs>
          <w:tab w:val="num" w:pos="11052"/>
        </w:tabs>
        <w:ind w:left="11052" w:hanging="360"/>
      </w:pPr>
    </w:lvl>
    <w:lvl w:ilvl="7" w:tplc="040C0019" w:tentative="1">
      <w:start w:val="1"/>
      <w:numFmt w:val="lowerLetter"/>
      <w:lvlText w:val="%8."/>
      <w:lvlJc w:val="left"/>
      <w:pPr>
        <w:tabs>
          <w:tab w:val="num" w:pos="11772"/>
        </w:tabs>
        <w:ind w:left="11772" w:hanging="360"/>
      </w:pPr>
    </w:lvl>
    <w:lvl w:ilvl="8" w:tplc="040C001B" w:tentative="1">
      <w:start w:val="1"/>
      <w:numFmt w:val="lowerRoman"/>
      <w:lvlText w:val="%9."/>
      <w:lvlJc w:val="right"/>
      <w:pPr>
        <w:tabs>
          <w:tab w:val="num" w:pos="12492"/>
        </w:tabs>
        <w:ind w:left="12492"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D0"/>
    <w:rsid w:val="00035AAD"/>
    <w:rsid w:val="0004344F"/>
    <w:rsid w:val="00043E54"/>
    <w:rsid w:val="00070065"/>
    <w:rsid w:val="00082179"/>
    <w:rsid w:val="000D1043"/>
    <w:rsid w:val="00101508"/>
    <w:rsid w:val="00102BA5"/>
    <w:rsid w:val="00110584"/>
    <w:rsid w:val="00126874"/>
    <w:rsid w:val="00144C0E"/>
    <w:rsid w:val="00145AFA"/>
    <w:rsid w:val="00164150"/>
    <w:rsid w:val="0017238E"/>
    <w:rsid w:val="001F6904"/>
    <w:rsid w:val="0021405C"/>
    <w:rsid w:val="00240680"/>
    <w:rsid w:val="00276051"/>
    <w:rsid w:val="002A597E"/>
    <w:rsid w:val="002B2B75"/>
    <w:rsid w:val="002E2616"/>
    <w:rsid w:val="00302DC1"/>
    <w:rsid w:val="00303F1D"/>
    <w:rsid w:val="00324A60"/>
    <w:rsid w:val="00327DAF"/>
    <w:rsid w:val="00372F02"/>
    <w:rsid w:val="003F100B"/>
    <w:rsid w:val="003F2411"/>
    <w:rsid w:val="00400E0C"/>
    <w:rsid w:val="004029AB"/>
    <w:rsid w:val="00406E69"/>
    <w:rsid w:val="00441BE6"/>
    <w:rsid w:val="00450365"/>
    <w:rsid w:val="00474109"/>
    <w:rsid w:val="00481C4B"/>
    <w:rsid w:val="004C3C37"/>
    <w:rsid w:val="004C3FF3"/>
    <w:rsid w:val="004F1D43"/>
    <w:rsid w:val="00561959"/>
    <w:rsid w:val="005B40E0"/>
    <w:rsid w:val="005E12F3"/>
    <w:rsid w:val="00632065"/>
    <w:rsid w:val="00654CBC"/>
    <w:rsid w:val="006A77C9"/>
    <w:rsid w:val="006C312F"/>
    <w:rsid w:val="007014CF"/>
    <w:rsid w:val="00706E85"/>
    <w:rsid w:val="007144C8"/>
    <w:rsid w:val="007325AF"/>
    <w:rsid w:val="00753AD0"/>
    <w:rsid w:val="007550DB"/>
    <w:rsid w:val="00767274"/>
    <w:rsid w:val="007A376C"/>
    <w:rsid w:val="007B0348"/>
    <w:rsid w:val="007C0775"/>
    <w:rsid w:val="007C508C"/>
    <w:rsid w:val="00807F26"/>
    <w:rsid w:val="008108DC"/>
    <w:rsid w:val="00823D18"/>
    <w:rsid w:val="00833DE4"/>
    <w:rsid w:val="008359DC"/>
    <w:rsid w:val="00843BF8"/>
    <w:rsid w:val="00855E70"/>
    <w:rsid w:val="00876F64"/>
    <w:rsid w:val="00876FB5"/>
    <w:rsid w:val="008B7B7F"/>
    <w:rsid w:val="008E029B"/>
    <w:rsid w:val="008E1209"/>
    <w:rsid w:val="008E260F"/>
    <w:rsid w:val="008E4AB2"/>
    <w:rsid w:val="008F0842"/>
    <w:rsid w:val="009100B7"/>
    <w:rsid w:val="009326CF"/>
    <w:rsid w:val="00933FA6"/>
    <w:rsid w:val="00942E2E"/>
    <w:rsid w:val="00970989"/>
    <w:rsid w:val="009A40E1"/>
    <w:rsid w:val="009C0D6C"/>
    <w:rsid w:val="009C1422"/>
    <w:rsid w:val="009C616D"/>
    <w:rsid w:val="009C6AD8"/>
    <w:rsid w:val="009E2A52"/>
    <w:rsid w:val="009F5C2C"/>
    <w:rsid w:val="00A050E4"/>
    <w:rsid w:val="00A06DC5"/>
    <w:rsid w:val="00A37882"/>
    <w:rsid w:val="00A506EB"/>
    <w:rsid w:val="00A879E8"/>
    <w:rsid w:val="00A94C11"/>
    <w:rsid w:val="00AB6FCD"/>
    <w:rsid w:val="00AC75A1"/>
    <w:rsid w:val="00B15EE6"/>
    <w:rsid w:val="00B224B3"/>
    <w:rsid w:val="00B27069"/>
    <w:rsid w:val="00B4101A"/>
    <w:rsid w:val="00BB2929"/>
    <w:rsid w:val="00BD1722"/>
    <w:rsid w:val="00C06B58"/>
    <w:rsid w:val="00C1159E"/>
    <w:rsid w:val="00C80C6E"/>
    <w:rsid w:val="00CB20A1"/>
    <w:rsid w:val="00CC4FB5"/>
    <w:rsid w:val="00CC7D5B"/>
    <w:rsid w:val="00CE56E2"/>
    <w:rsid w:val="00CE56FF"/>
    <w:rsid w:val="00CE596E"/>
    <w:rsid w:val="00CE5BD4"/>
    <w:rsid w:val="00CF5B9F"/>
    <w:rsid w:val="00CF5DEF"/>
    <w:rsid w:val="00D15431"/>
    <w:rsid w:val="00D4378E"/>
    <w:rsid w:val="00D55D9A"/>
    <w:rsid w:val="00D61A7A"/>
    <w:rsid w:val="00DA6EA5"/>
    <w:rsid w:val="00DA76DA"/>
    <w:rsid w:val="00DD1CAF"/>
    <w:rsid w:val="00DE6CCA"/>
    <w:rsid w:val="00DE71C6"/>
    <w:rsid w:val="00E0302A"/>
    <w:rsid w:val="00E25A8C"/>
    <w:rsid w:val="00E27BDB"/>
    <w:rsid w:val="00E72898"/>
    <w:rsid w:val="00E974C0"/>
    <w:rsid w:val="00EC1408"/>
    <w:rsid w:val="00ED075E"/>
    <w:rsid w:val="00F00343"/>
    <w:rsid w:val="00F06DBC"/>
    <w:rsid w:val="00F20CD1"/>
    <w:rsid w:val="00F32E0E"/>
    <w:rsid w:val="00F33CEC"/>
    <w:rsid w:val="00F52766"/>
    <w:rsid w:val="00F62EBC"/>
    <w:rsid w:val="00F66717"/>
    <w:rsid w:val="00F748F1"/>
    <w:rsid w:val="00FC2A6C"/>
    <w:rsid w:val="00FD2BD5"/>
    <w:rsid w:val="00FF1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C26902-59E1-4528-8545-096C438C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ind w:right="-568"/>
      <w:outlineLvl w:val="0"/>
    </w:pPr>
    <w:rPr>
      <w:rFonts w:ascii="Arial" w:eastAsia="Arial Unicode MS" w:hAnsi="Arial" w:cs="Arial Unicode MS"/>
      <w:b/>
      <w:szCs w:val="20"/>
    </w:rPr>
  </w:style>
  <w:style w:type="paragraph" w:styleId="Titre2">
    <w:name w:val="heading 2"/>
    <w:basedOn w:val="Normal"/>
    <w:next w:val="Normal"/>
    <w:qFormat/>
    <w:pPr>
      <w:keepNext/>
      <w:outlineLvl w:val="1"/>
    </w:pPr>
    <w:rPr>
      <w:rFonts w:ascii="Comic Sans MS" w:eastAsia="Arial Unicode MS" w:hAnsi="Comic Sans MS" w:cs="Arial Unicode MS"/>
      <w:szCs w:val="20"/>
    </w:rPr>
  </w:style>
  <w:style w:type="paragraph" w:styleId="Titre3">
    <w:name w:val="heading 3"/>
    <w:basedOn w:val="Normal"/>
    <w:next w:val="Normal"/>
    <w:qFormat/>
    <w:pPr>
      <w:keepNext/>
      <w:tabs>
        <w:tab w:val="left" w:pos="5760"/>
      </w:tabs>
      <w:ind w:left="540" w:hanging="1140"/>
      <w:outlineLvl w:val="2"/>
    </w:pPr>
    <w:rPr>
      <w:b/>
      <w:bCs/>
    </w:rPr>
  </w:style>
  <w:style w:type="paragraph" w:styleId="Titre4">
    <w:name w:val="heading 4"/>
    <w:basedOn w:val="Normal"/>
    <w:next w:val="Normal"/>
    <w:qFormat/>
    <w:pPr>
      <w:keepNext/>
      <w:outlineLvl w:val="3"/>
    </w:pPr>
    <w:rPr>
      <w:b/>
      <w:bCs/>
    </w:rPr>
  </w:style>
  <w:style w:type="paragraph" w:styleId="Titre5">
    <w:name w:val="heading 5"/>
    <w:basedOn w:val="Normal"/>
    <w:next w:val="Normal"/>
    <w:qFormat/>
    <w:pPr>
      <w:keepNext/>
      <w:jc w:val="center"/>
      <w:outlineLvl w:val="4"/>
    </w:pPr>
    <w:rPr>
      <w:rFonts w:ascii="Comic Sans MS" w:eastAsia="Arial Unicode MS" w:hAnsi="Comic Sans MS" w:cs="Arial Unicode MS"/>
      <w:b/>
      <w:color w:val="3366FF"/>
      <w:sz w:val="22"/>
      <w:szCs w:val="20"/>
    </w:rPr>
  </w:style>
  <w:style w:type="paragraph" w:styleId="Titre6">
    <w:name w:val="heading 6"/>
    <w:basedOn w:val="Normal"/>
    <w:next w:val="Normal"/>
    <w:qFormat/>
    <w:pPr>
      <w:keepNext/>
      <w:jc w:val="center"/>
      <w:outlineLvl w:val="5"/>
    </w:pPr>
    <w:rPr>
      <w:rFonts w:ascii="Comic Sans MS" w:hAnsi="Comic Sans MS"/>
      <w:b/>
      <w:bCs/>
      <w:color w:val="3366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jc w:val="both"/>
    </w:pPr>
    <w:rPr>
      <w:rFonts w:ascii="Comic Sans MS" w:hAnsi="Comic Sans MS"/>
    </w:rPr>
  </w:style>
  <w:style w:type="character" w:styleId="Lienhypertextesuivivisit">
    <w:name w:val="FollowedHyperlink"/>
    <w:rPr>
      <w:color w:val="800080"/>
      <w:u w:val="single"/>
    </w:rPr>
  </w:style>
  <w:style w:type="paragraph" w:styleId="Corpsdetexte2">
    <w:name w:val="Body Text 2"/>
    <w:basedOn w:val="Normal"/>
    <w:rPr>
      <w:rFonts w:ascii="Comic Sans MS" w:hAnsi="Comic Sans MS"/>
      <w:sz w:val="28"/>
    </w:rPr>
  </w:style>
  <w:style w:type="paragraph" w:styleId="Notedefin">
    <w:name w:val="endnote text"/>
    <w:basedOn w:val="Normal"/>
    <w:link w:val="NotedefinCar"/>
    <w:rsid w:val="00DE71C6"/>
    <w:rPr>
      <w:sz w:val="20"/>
      <w:szCs w:val="20"/>
    </w:rPr>
  </w:style>
  <w:style w:type="character" w:customStyle="1" w:styleId="NotedefinCar">
    <w:name w:val="Note de fin Car"/>
    <w:basedOn w:val="Policepardfaut"/>
    <w:link w:val="Notedefin"/>
    <w:rsid w:val="00DE71C6"/>
  </w:style>
  <w:style w:type="character" w:styleId="Appeldenotedefin">
    <w:name w:val="endnote reference"/>
    <w:rsid w:val="00DE71C6"/>
    <w:rPr>
      <w:vertAlign w:val="superscript"/>
    </w:rPr>
  </w:style>
  <w:style w:type="paragraph" w:styleId="En-tte">
    <w:name w:val="header"/>
    <w:basedOn w:val="Normal"/>
    <w:link w:val="En-tteCar"/>
    <w:rsid w:val="00102BA5"/>
    <w:pPr>
      <w:tabs>
        <w:tab w:val="center" w:pos="4536"/>
        <w:tab w:val="right" w:pos="9072"/>
      </w:tabs>
    </w:pPr>
  </w:style>
  <w:style w:type="character" w:customStyle="1" w:styleId="En-tteCar">
    <w:name w:val="En-tête Car"/>
    <w:link w:val="En-tte"/>
    <w:rsid w:val="00102BA5"/>
    <w:rPr>
      <w:sz w:val="24"/>
      <w:szCs w:val="24"/>
    </w:rPr>
  </w:style>
  <w:style w:type="paragraph" w:styleId="Pieddepage">
    <w:name w:val="footer"/>
    <w:basedOn w:val="Normal"/>
    <w:link w:val="PieddepageCar"/>
    <w:uiPriority w:val="99"/>
    <w:rsid w:val="00102BA5"/>
    <w:pPr>
      <w:tabs>
        <w:tab w:val="center" w:pos="4536"/>
        <w:tab w:val="right" w:pos="9072"/>
      </w:tabs>
    </w:pPr>
  </w:style>
  <w:style w:type="character" w:customStyle="1" w:styleId="PieddepageCar">
    <w:name w:val="Pied de page Car"/>
    <w:link w:val="Pieddepage"/>
    <w:uiPriority w:val="99"/>
    <w:rsid w:val="00102BA5"/>
    <w:rPr>
      <w:sz w:val="24"/>
      <w:szCs w:val="24"/>
    </w:rPr>
  </w:style>
  <w:style w:type="paragraph" w:styleId="Textedebulles">
    <w:name w:val="Balloon Text"/>
    <w:basedOn w:val="Normal"/>
    <w:link w:val="TextedebullesCar"/>
    <w:rsid w:val="00102BA5"/>
    <w:rPr>
      <w:rFonts w:ascii="Tahoma" w:hAnsi="Tahoma" w:cs="Tahoma"/>
      <w:sz w:val="16"/>
      <w:szCs w:val="16"/>
    </w:rPr>
  </w:style>
  <w:style w:type="character" w:customStyle="1" w:styleId="TextedebullesCar">
    <w:name w:val="Texte de bulles Car"/>
    <w:link w:val="Textedebulles"/>
    <w:rsid w:val="00102BA5"/>
    <w:rPr>
      <w:rFonts w:ascii="Tahoma" w:hAnsi="Tahoma" w:cs="Tahoma"/>
      <w:sz w:val="16"/>
      <w:szCs w:val="16"/>
    </w:rPr>
  </w:style>
  <w:style w:type="character" w:customStyle="1" w:styleId="Mentionnonrsolue">
    <w:name w:val="Mention non résolue"/>
    <w:uiPriority w:val="99"/>
    <w:semiHidden/>
    <w:unhideWhenUsed/>
    <w:rsid w:val="00CE59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aagents.ac@universite-paris-saclay.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6C8C-42D5-41DD-9304-708B9DFD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1208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AGENCE COMPTABLE</vt:lpstr>
    </vt:vector>
  </TitlesOfParts>
  <Company>Université Paris Sud XI</Company>
  <LinksUpToDate>false</LinksUpToDate>
  <CharactersWithSpaces>1425</CharactersWithSpaces>
  <SharedDoc>false</SharedDoc>
  <HLinks>
    <vt:vector size="6" baseType="variant">
      <vt:variant>
        <vt:i4>3997770</vt:i4>
      </vt:variant>
      <vt:variant>
        <vt:i4>0</vt:i4>
      </vt:variant>
      <vt:variant>
        <vt:i4>0</vt:i4>
      </vt:variant>
      <vt:variant>
        <vt:i4>5</vt:i4>
      </vt:variant>
      <vt:variant>
        <vt:lpwstr>mailto:creaagents.ac@universite-paris-saclay.fr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COMPTABLE</dc:title>
  <dc:subject/>
  <dc:creator>Licensed Gateway Customer</dc:creator>
  <cp:keywords/>
  <cp:lastModifiedBy>sandrine.dessaints@gmail.com</cp:lastModifiedBy>
  <cp:revision>2</cp:revision>
  <cp:lastPrinted>2018-01-16T14:36:00Z</cp:lastPrinted>
  <dcterms:created xsi:type="dcterms:W3CDTF">2020-02-17T08:32:00Z</dcterms:created>
  <dcterms:modified xsi:type="dcterms:W3CDTF">2020-02-17T08:32:00Z</dcterms:modified>
</cp:coreProperties>
</file>